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79" w:rsidRPr="00EF49C2" w:rsidRDefault="005055B5" w:rsidP="00EF49C2">
      <w:pPr>
        <w:pStyle w:val="Title"/>
        <w:rPr>
          <w:sz w:val="48"/>
        </w:rPr>
      </w:pPr>
      <w:bookmarkStart w:id="0" w:name="_GoBack"/>
      <w:bookmarkEnd w:id="0"/>
      <w:r w:rsidRPr="00EF49C2">
        <w:rPr>
          <w:sz w:val="48"/>
        </w:rPr>
        <w:t xml:space="preserve">Study of </w:t>
      </w:r>
      <w:r w:rsidR="00B0239A" w:rsidRPr="00EF49C2">
        <w:rPr>
          <w:sz w:val="48"/>
        </w:rPr>
        <w:t>“</w:t>
      </w:r>
      <w:r w:rsidR="003659E0" w:rsidRPr="00EF49C2">
        <w:rPr>
          <w:sz w:val="48"/>
        </w:rPr>
        <w:t>v</w:t>
      </w:r>
      <w:r w:rsidR="00363CD9" w:rsidRPr="00EF49C2">
        <w:rPr>
          <w:sz w:val="48"/>
        </w:rPr>
        <w:t>ariable stiffness</w:t>
      </w:r>
      <w:r w:rsidR="00B0239A" w:rsidRPr="00EF49C2">
        <w:rPr>
          <w:sz w:val="48"/>
        </w:rPr>
        <w:t>”-based medical tools</w:t>
      </w:r>
    </w:p>
    <w:p w:rsidR="00B0239A" w:rsidRPr="00EF49C2" w:rsidRDefault="00EF49C2" w:rsidP="00B0239A">
      <w:pPr>
        <w:rPr>
          <w:lang w:val="fr-BE"/>
        </w:rPr>
      </w:pPr>
      <w:proofErr w:type="spellStart"/>
      <w:r w:rsidRPr="00EF49C2">
        <w:rPr>
          <w:b/>
          <w:lang w:val="fr-BE"/>
        </w:rPr>
        <w:t>Promoter</w:t>
      </w:r>
      <w:proofErr w:type="spellEnd"/>
      <w:r w:rsidRPr="00EF49C2">
        <w:rPr>
          <w:b/>
          <w:lang w:val="fr-BE"/>
        </w:rPr>
        <w:t xml:space="preserve">: </w:t>
      </w:r>
      <w:r w:rsidRPr="00EF49C2">
        <w:rPr>
          <w:lang w:val="fr-BE"/>
        </w:rPr>
        <w:t>Pierre Lambert</w:t>
      </w:r>
      <w:r w:rsidRPr="00EF49C2">
        <w:rPr>
          <w:lang w:val="fr-BE"/>
        </w:rPr>
        <w:tab/>
      </w:r>
      <w:r>
        <w:rPr>
          <w:lang w:val="fr-BE"/>
        </w:rPr>
        <w:tab/>
      </w:r>
      <w:proofErr w:type="spellStart"/>
      <w:r w:rsidR="00B0239A" w:rsidRPr="00EF49C2">
        <w:rPr>
          <w:b/>
          <w:lang w:val="fr-BE"/>
        </w:rPr>
        <w:t>Supervisor</w:t>
      </w:r>
      <w:proofErr w:type="spellEnd"/>
      <w:r w:rsidR="00B0239A" w:rsidRPr="00EF49C2">
        <w:rPr>
          <w:b/>
          <w:lang w:val="fr-BE"/>
        </w:rPr>
        <w:t>:</w:t>
      </w:r>
      <w:r w:rsidR="00B0239A" w:rsidRPr="00EF49C2">
        <w:rPr>
          <w:lang w:val="fr-BE"/>
        </w:rPr>
        <w:t xml:space="preserve"> Loïc Blanc – </w:t>
      </w:r>
      <w:r w:rsidR="00362FA2">
        <w:fldChar w:fldCharType="begin"/>
      </w:r>
      <w:r w:rsidR="00362FA2" w:rsidRPr="00CF2EEC">
        <w:rPr>
          <w:lang w:val="fr-FR"/>
        </w:rPr>
        <w:instrText xml:space="preserve"> HYPERLINK "mailto:loic.blanc@ulb.ac.be" </w:instrText>
      </w:r>
      <w:r w:rsidR="00362FA2">
        <w:fldChar w:fldCharType="separate"/>
      </w:r>
      <w:r w:rsidR="0018633B" w:rsidRPr="00EF49C2">
        <w:rPr>
          <w:rStyle w:val="Hyperlink"/>
          <w:lang w:val="fr-BE"/>
        </w:rPr>
        <w:t>loic.blanc@ulb.ac.be</w:t>
      </w:r>
      <w:r w:rsidR="00362FA2">
        <w:rPr>
          <w:rStyle w:val="Hyperlink"/>
          <w:lang w:val="fr-BE"/>
        </w:rPr>
        <w:fldChar w:fldCharType="end"/>
      </w:r>
    </w:p>
    <w:p w:rsidR="00B0239A" w:rsidRDefault="00B0239A" w:rsidP="00B0239A">
      <w:proofErr w:type="gramStart"/>
      <w:r w:rsidRPr="00B0239A">
        <w:rPr>
          <w:b/>
        </w:rPr>
        <w:t>Candidate</w:t>
      </w:r>
      <w:r w:rsidR="003659E0">
        <w:rPr>
          <w:b/>
        </w:rPr>
        <w:t>s</w:t>
      </w:r>
      <w:proofErr w:type="gramEnd"/>
      <w:r w:rsidRPr="00B0239A">
        <w:rPr>
          <w:b/>
        </w:rPr>
        <w:t xml:space="preserve"> profile:</w:t>
      </w:r>
      <w:r>
        <w:t xml:space="preserve"> </w:t>
      </w:r>
      <w:proofErr w:type="spellStart"/>
      <w:r>
        <w:t>ElectroMechanical</w:t>
      </w:r>
      <w:proofErr w:type="spellEnd"/>
      <w:r>
        <w:t xml:space="preserve"> / Biomedical /</w:t>
      </w:r>
      <w:r w:rsidR="003659E0">
        <w:t xml:space="preserve"> Civil / Chemical </w:t>
      </w:r>
      <w:r>
        <w:t>engineering</w:t>
      </w:r>
    </w:p>
    <w:p w:rsidR="003659E0" w:rsidRDefault="00B0239A" w:rsidP="00B0239A">
      <w:r w:rsidRPr="00B0239A">
        <w:rPr>
          <w:b/>
        </w:rPr>
        <w:t>Description:</w:t>
      </w:r>
      <w:r>
        <w:t xml:space="preserve"> The goal of this project is to study</w:t>
      </w:r>
      <w:r w:rsidR="003659E0">
        <w:t xml:space="preserve"> different solutions</w:t>
      </w:r>
      <w:r w:rsidR="003A6454">
        <w:t xml:space="preserve"> (mainly </w:t>
      </w:r>
      <w:r w:rsidR="00CF4015">
        <w:t>about</w:t>
      </w:r>
      <w:r w:rsidR="003A6454">
        <w:t xml:space="preserve"> design and performances)</w:t>
      </w:r>
      <w:r w:rsidR="003659E0">
        <w:t xml:space="preserve"> for controllable stiffness solutions. After a short literature review, </w:t>
      </w:r>
      <w:r w:rsidR="003A6454">
        <w:t>one (or more)</w:t>
      </w:r>
      <w:r w:rsidR="003659E0">
        <w:t xml:space="preserve"> solution</w:t>
      </w:r>
      <w:r w:rsidR="003A6454">
        <w:t>(</w:t>
      </w:r>
      <w:r w:rsidR="003659E0">
        <w:t>s</w:t>
      </w:r>
      <w:r w:rsidR="003A6454">
        <w:t>)</w:t>
      </w:r>
      <w:r w:rsidR="003659E0">
        <w:t xml:space="preserve"> will be developed </w:t>
      </w:r>
      <w:r w:rsidR="00CF4015">
        <w:t>(</w:t>
      </w:r>
      <w:r w:rsidR="003659E0">
        <w:t>and compared</w:t>
      </w:r>
      <w:r w:rsidR="00CF4015">
        <w:t>)</w:t>
      </w:r>
      <w:r w:rsidR="003659E0">
        <w:t>. The candidate will cho</w:t>
      </w:r>
      <w:r w:rsidR="003A6454">
        <w:t>o</w:t>
      </w:r>
      <w:r w:rsidR="003659E0">
        <w:t>se which solutions are the best to develop</w:t>
      </w:r>
      <w:r w:rsidR="00CF4015">
        <w:t xml:space="preserve"> and to evaluate</w:t>
      </w:r>
      <w:r w:rsidR="003659E0">
        <w:t xml:space="preserve">. Some solutions have already been </w:t>
      </w:r>
      <w:r w:rsidR="003A6454">
        <w:t>selected</w:t>
      </w:r>
      <w:r w:rsidR="003659E0">
        <w:t xml:space="preserve"> for this work.</w:t>
      </w:r>
    </w:p>
    <w:p w:rsidR="00B0239A" w:rsidRDefault="004404AD" w:rsidP="00B0239A">
      <w:r>
        <w:rPr>
          <w:noProof/>
          <w:lang w:val="fr-FR"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5041380</wp:posOffset>
            </wp:positionH>
            <wp:positionV relativeFrom="paragraph">
              <wp:posOffset>1336848</wp:posOffset>
            </wp:positionV>
            <wp:extent cx="1325880" cy="62865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4499791</wp:posOffset>
            </wp:positionH>
            <wp:positionV relativeFrom="paragraph">
              <wp:posOffset>83820</wp:posOffset>
            </wp:positionV>
            <wp:extent cx="881380" cy="864870"/>
            <wp:effectExtent l="0" t="0" r="0" b="0"/>
            <wp:wrapSquare wrapText="bothSides"/>
            <wp:docPr id="9" name="Picture 9" descr="Résultat de recherche d'images pour &quot;granular jamm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anular jammi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889" b="43587"/>
                    <a:stretch/>
                  </pic:blipFill>
                  <pic:spPr bwMode="auto">
                    <a:xfrm>
                      <a:off x="0" y="0"/>
                      <a:ext cx="88138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ja-JP"/>
        </w:rPr>
        <w:drawing>
          <wp:anchor distT="0" distB="0" distL="114300" distR="114300" simplePos="0" relativeHeight="251666432" behindDoc="0" locked="0" layoutInCell="1" allowOverlap="1" wp14:anchorId="611E270D" wp14:editId="5CCD0725">
            <wp:simplePos x="0" y="0"/>
            <wp:positionH relativeFrom="column">
              <wp:posOffset>5380990</wp:posOffset>
            </wp:positionH>
            <wp:positionV relativeFrom="paragraph">
              <wp:posOffset>83820</wp:posOffset>
            </wp:positionV>
            <wp:extent cx="887095" cy="864870"/>
            <wp:effectExtent l="0" t="0" r="8255" b="0"/>
            <wp:wrapSquare wrapText="bothSides"/>
            <wp:docPr id="10" name="Picture 10" descr="Résultat de recherche d'images pour &quot;granular jamm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anular jammi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5" r="10903" b="43587"/>
                    <a:stretch/>
                  </pic:blipFill>
                  <pic:spPr bwMode="auto">
                    <a:xfrm>
                      <a:off x="0" y="0"/>
                      <a:ext cx="8870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E0">
        <w:t xml:space="preserve">The first possibility is </w:t>
      </w:r>
      <w:r w:rsidR="00B0239A">
        <w:t xml:space="preserve">the </w:t>
      </w:r>
      <w:r w:rsidR="005055B5">
        <w:t xml:space="preserve">application of </w:t>
      </w:r>
      <w:r w:rsidR="005055B5" w:rsidRPr="00EF49C2">
        <w:rPr>
          <w:b/>
        </w:rPr>
        <w:t>“G</w:t>
      </w:r>
      <w:r w:rsidR="00B0239A" w:rsidRPr="00EF49C2">
        <w:rPr>
          <w:b/>
        </w:rPr>
        <w:t xml:space="preserve">ranular </w:t>
      </w:r>
      <w:r w:rsidR="005055B5" w:rsidRPr="00EF49C2">
        <w:rPr>
          <w:b/>
        </w:rPr>
        <w:t>J</w:t>
      </w:r>
      <w:r w:rsidR="00B0239A" w:rsidRPr="00EF49C2">
        <w:rPr>
          <w:b/>
        </w:rPr>
        <w:t>amming</w:t>
      </w:r>
      <w:r w:rsidR="005055B5" w:rsidRPr="00EF49C2">
        <w:rPr>
          <w:b/>
        </w:rPr>
        <w:t>”</w:t>
      </w:r>
      <w:r w:rsidR="00B0239A">
        <w:t xml:space="preserve"> mechanism to biomedical tools. Granular material (</w:t>
      </w:r>
      <w:r w:rsidR="00CF4015">
        <w:t xml:space="preserve">e.g. </w:t>
      </w:r>
      <w:r w:rsidR="00B0239A">
        <w:t xml:space="preserve">glass beads, sand, </w:t>
      </w:r>
      <w:proofErr w:type="gramStart"/>
      <w:r w:rsidR="00B0239A">
        <w:t>ground</w:t>
      </w:r>
      <w:proofErr w:type="gramEnd"/>
      <w:r w:rsidR="00B0239A">
        <w:t xml:space="preserve"> coffee) is packed in a membrane. When working at atmospheric pressure (normal conditions), the system is flexible as a fluid. When vacuum is applied in the membrane, the system becomes much stiffer like a solid</w:t>
      </w:r>
      <w:r w:rsidR="008B36CB">
        <w:t xml:space="preserve"> (</w:t>
      </w:r>
      <w:r w:rsidR="008B36CB" w:rsidRPr="003659E0">
        <w:rPr>
          <w:u w:val="single"/>
        </w:rPr>
        <w:t>http://y2u.be/zhIHAHmHpow</w:t>
      </w:r>
      <w:r w:rsidR="008B36CB">
        <w:t>)</w:t>
      </w:r>
      <w:r w:rsidR="00B0239A">
        <w:t>. This change of stiffness is beneficial for biomedical or robotics applications.</w:t>
      </w:r>
    </w:p>
    <w:p w:rsidR="003659E0" w:rsidRDefault="004404AD" w:rsidP="00B0239A"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1A58F" wp14:editId="63F92082">
                <wp:simplePos x="0" y="0"/>
                <wp:positionH relativeFrom="column">
                  <wp:posOffset>5551170</wp:posOffset>
                </wp:positionH>
                <wp:positionV relativeFrom="paragraph">
                  <wp:posOffset>1162685</wp:posOffset>
                </wp:positionV>
                <wp:extent cx="651510" cy="651510"/>
                <wp:effectExtent l="0" t="0" r="0" b="5334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651510" cy="651510"/>
                        </a:xfrm>
                        <a:prstGeom prst="arc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8EBEC" id="Arc 16" o:spid="_x0000_s1026" style="position:absolute;margin-left:437.1pt;margin-top:91.55pt;width:51.3pt;height:51.3pt;rotation:135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10,65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QshgIAAHQFAAAOAAAAZHJzL2Uyb0RvYy54bWysVN9P2zAQfp+0/8Hy+0iDgLGoKapgTJMQ&#10;IGDi2XVsEs32eWe3affX7+wkBTEmTdPyYN3lvjvfj+88P9tawzYKQweu5uXBjDPlJDSde6r5t4fL&#10;D6echShcIww4VfOdCvxs8f7dvPeVOoQWTKOQURAXqt7XvI3RV0URZKusCAfglSOjBrQikopPRYOi&#10;p+jWFIez2UnRAzYeQaoQ6O/FYOSLHF9rJeON1kFFZmpOucV8Yj5X6SwWc1E9ofBtJ8c0xD9kYUXn&#10;6NJ9qAsRBVtj91so20mEADoeSLAFaN1JlWugasrZq2ruW+FVroWaE/y+TeH/hZXXm1tkXUOzO+HM&#10;CUszWqJkpFFreh8qQtz7Wxy1QGKqc6vRMgTq52k5S1+unuph29zc3b65ahuZpJ8nx+VxSSOQZBpl&#10;ilkMoVJIjyF+UWBZEmouUOaYYnMV4oCcEAltXDpbJZrPrmFx5ylxRxTjrK+5VQ1nRhEjk0TOooqi&#10;M89IgQj921DKKMUuUu1DtVmKO6OGe++UpoZRRWXOL1NVnRtkG0Eka76X6cIchZDJRXfG7J2GRv3R&#10;acQmN5Xp+7eOe3S+EVzcO9rOAb6VatxOqeoBP1U91JrKXkGzI37kQdPsgpeXHU3nSoR4K5A2hX7S&#10;9scbOrQBaj2MEmct4M+3/ic8EZisNADavJqHH2uBNDnz1RG1P5VHR2lVs3J0/PGQFHxpWb20uLU9&#10;B+p7mbPLYsJHM4kawT7SI7FMt5JJOEl311xGnJTzOLwI9MxItVxmGK2nF/HK3Xs5TTrR72H7KNCP&#10;FI3E7WuYtlRUr6g6YNM8HCzXEXSXefzc17HftNqZMOMzlN6Ol3pGPT+Wi18AAAD//wMAUEsDBBQA&#10;BgAIAAAAIQB5dP1n3wAAAAsBAAAPAAAAZHJzL2Rvd25yZXYueG1sTI/LTsMwEEX3SPyDNUhsKuo0&#10;gGNCnAqC2FYisGHnxiaOiB+y3Tb9e4YVLEf36M65zXaxMznqmCbvBGzWBRDtBq8mNwr4eH+94UBS&#10;lk7J2Tst4KwTbNvLi0bWyp/cmz72eSRY4lItBZicQ01pGoy2Mq190A6zLx+tzHjGkaooT1huZ1oW&#10;BaNWTg4/GBl0Z/Tw3R+sgBifTcf7nQq7lxXrPsN5xVgvxPXV8vQIJOsl/8Hwq4/q0KLT3h+cSmQW&#10;wKu7ElEM+O0GCBIPFcMxewElv6+Atg39v6H9AQAA//8DAFBLAQItABQABgAIAAAAIQC2gziS/gAA&#10;AOEBAAATAAAAAAAAAAAAAAAAAAAAAABbQ29udGVudF9UeXBlc10ueG1sUEsBAi0AFAAGAAgAAAAh&#10;ADj9If/WAAAAlAEAAAsAAAAAAAAAAAAAAAAALwEAAF9yZWxzLy5yZWxzUEsBAi0AFAAGAAgAAAAh&#10;AExaJCyGAgAAdAUAAA4AAAAAAAAAAAAAAAAALgIAAGRycy9lMm9Eb2MueG1sUEsBAi0AFAAGAAgA&#10;AAAhAHl0/WffAAAACwEAAA8AAAAAAAAAAAAAAAAA4AQAAGRycy9kb3ducmV2LnhtbFBLBQYAAAAA&#10;BAAEAPMAAADsBQAAAAA=&#10;" path="m325755,nsc505665,,651510,145845,651510,325755r-325755,l325755,xem325755,nfc505665,,651510,145845,651510,325755e" filled="f" strokecolor="black [3200]" strokeweight=".5pt">
                <v:stroke endarrow="open" joinstyle="miter"/>
                <v:path arrowok="t" o:connecttype="custom" o:connectlocs="325755,0;651510,325755" o:connectangles="0,0"/>
              </v:shape>
            </w:pict>
          </mc:Fallback>
        </mc:AlternateContent>
      </w: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1116330</wp:posOffset>
                </wp:positionV>
                <wp:extent cx="651510" cy="651510"/>
                <wp:effectExtent l="0" t="5715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651510" cy="651510"/>
                        </a:xfrm>
                        <a:prstGeom prst="arc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4F94E" id="Arc 15" o:spid="_x0000_s1026" style="position:absolute;margin-left:437.15pt;margin-top:87.9pt;width:51.3pt;height:51.3pt;rotation:-45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10,65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exhwIAAHUFAAAOAAAAZHJzL2Uyb0RvYy54bWysVN9P2zAQfp+0/8Hy+0iDKIOIFFUwpkkI&#10;qsHEs3FsEs32eWe3affX7+wkBTEmTdPyYN3lvjvfj+98dr61hm0Uhg5czcuDGWfKSWg691Tzb/dX&#10;H044C1G4RhhwquY7Ffj54v27s95X6hBaMI1CRkFcqHpf8zZGXxVFkK2yIhyAV46MGtCKSCo+FQ2K&#10;nqJbUxzOZsdFD9h4BKlCoL+Xg5EvcnytlYy3WgcVmak55Rbzifl8TGexOBPVEwrfdnJMQ/xDFlZ0&#10;ji7dh7oUUbA1dr+Fsp1ECKDjgQRbgNadVLkGqqacvarmrhVe5VqoOcHv2xT+X1h5s1kh6xqa3Zwz&#10;JyzNaImSkUat6X2oCHHnVzhqgcRU51ajZQjUz/LkdJa+XD4VxLa5u7t9d9U2Mkk/j+flvKQZSDKN&#10;MgUthlgppscQPyuwLAk1FyhzTLG5DnFAToiENi6drRLNJ9ewuPOUuSOOcdbX3KqGM6OIkkkiZ1FF&#10;0ZlnpECE/m0oZZRiF6n4odwsxZ1Rw71flaaOUUVlzi9zVV0YZBtBLGu+l+nCHIWQyUV3xuydhkb9&#10;0WnEJjeV+fu3jnt0vhFc3DvazgG+lWrcTqnqAT9VPdSayn6EZkcEyZOm2QUvrzqazrUIcSWQVoV+&#10;0vrHWzq0AWo9jBJnLeDPt/4nPDGYrDQAWr2ahx9rgTQ588URt0/Lo6O0q1k5mn88JAVfWh5fWtza&#10;XgD1vczZZTHho5lEjWAf6JVYplvJJJyku2suI07KRRyeBHpnpFouM4z204t47e68nCad6He/fRDo&#10;R4pG4vYNTGsqqldUHbBpHg6W6wi6yzx+7uvYb9rtTJjxHUqPx0s9o55fy8UvAAAA//8DAFBLAwQU&#10;AAYACAAAACEAupvyG+EAAAALAQAADwAAAGRycy9kb3ducmV2LnhtbEyPwU7DMBBE70j8g7VI3KhD&#10;KXES4lRQoKISFxIkrm7sJoF4HcVuGv6e5QTH1YzevsnXs+3ZZEbfOZRwvYiAGayd7rCR8F49XyXA&#10;fFCoVe/QSPg2HtbF+VmuMu1O+GamMjSMIOgzJaENYcg493VrrPILNxik7OBGqwKdY8P1qE4Etz1f&#10;RlHMreqQPrRqMJvW1F/l0RIlnp7S7cvnrtyJ8FEdXiu7eXiU8vJivr8DFswc/srwq0/qUJDT3h1R&#10;e9ZLSMTqhqoUiFvaQI1UxCmwvYSlSFbAi5z/31D8AAAA//8DAFBLAQItABQABgAIAAAAIQC2gziS&#10;/gAAAOEBAAATAAAAAAAAAAAAAAAAAAAAAABbQ29udGVudF9UeXBlc10ueG1sUEsBAi0AFAAGAAgA&#10;AAAhADj9If/WAAAAlAEAAAsAAAAAAAAAAAAAAAAALwEAAF9yZWxzLy5yZWxzUEsBAi0AFAAGAAgA&#10;AAAhAM55x7GHAgAAdQUAAA4AAAAAAAAAAAAAAAAALgIAAGRycy9lMm9Eb2MueG1sUEsBAi0AFAAG&#10;AAgAAAAhALqb8hvhAAAACwEAAA8AAAAAAAAAAAAAAAAA4QQAAGRycy9kb3ducmV2LnhtbFBLBQYA&#10;AAAABAAEAPMAAADvBQAAAAA=&#10;" path="m325755,nsc505665,,651510,145845,651510,325755r-325755,l325755,xem325755,nfc505665,,651510,145845,651510,325755e" filled="f" strokecolor="black [3200]" strokeweight=".5pt">
                <v:stroke endarrow="open" joinstyle="miter"/>
                <v:path arrowok="t" o:connecttype="custom" o:connectlocs="325755,0;651510,325755" o:connectangles="0,0"/>
              </v:shape>
            </w:pict>
          </mc:Fallback>
        </mc:AlternateContent>
      </w:r>
      <w:r>
        <w:rPr>
          <w:noProof/>
          <w:lang w:val="fr-FR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4157229</wp:posOffset>
            </wp:positionH>
            <wp:positionV relativeFrom="paragraph">
              <wp:posOffset>1182428</wp:posOffset>
            </wp:positionV>
            <wp:extent cx="1225550" cy="6750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5271" r="2609" b="24782"/>
                    <a:stretch/>
                  </pic:blipFill>
                  <pic:spPr bwMode="auto">
                    <a:xfrm>
                      <a:off x="0" y="0"/>
                      <a:ext cx="1225550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4188172</wp:posOffset>
            </wp:positionH>
            <wp:positionV relativeFrom="paragraph">
              <wp:posOffset>207530</wp:posOffset>
            </wp:positionV>
            <wp:extent cx="1099185" cy="624840"/>
            <wp:effectExtent l="0" t="0" r="571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3" t="9020" r="2251" b="16733"/>
                    <a:stretch/>
                  </pic:blipFill>
                  <pic:spPr bwMode="auto">
                    <a:xfrm>
                      <a:off x="0" y="0"/>
                      <a:ext cx="1099185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E0">
        <w:t xml:space="preserve">A second concept that may be studied is the </w:t>
      </w:r>
      <w:r w:rsidR="003659E0" w:rsidRPr="00EF49C2">
        <w:rPr>
          <w:b/>
        </w:rPr>
        <w:t>“Layer Jamming”</w:t>
      </w:r>
      <w:r w:rsidR="003659E0">
        <w:t xml:space="preserve"> mechanism that can be applied to biomedical tools. Layers (</w:t>
      </w:r>
      <w:r w:rsidR="00CF4015">
        <w:t xml:space="preserve">e.g. </w:t>
      </w:r>
      <w:r w:rsidR="003659E0">
        <w:t>sheets of polymer, paper) are packed in a membrane. When working at atmospheric pressure (normal conditions), the system is flexible. When vacuum is applied in the membrane, the system becomes much stiffer (</w:t>
      </w:r>
      <w:r w:rsidR="003659E0" w:rsidRPr="003659E0">
        <w:rPr>
          <w:u w:val="single"/>
        </w:rPr>
        <w:t>https://vimeo.com/73164578</w:t>
      </w:r>
      <w:r w:rsidR="003659E0">
        <w:t>).</w:t>
      </w:r>
    </w:p>
    <w:p w:rsidR="003659E0" w:rsidRDefault="004404AD" w:rsidP="00B0239A">
      <w:r>
        <w:rPr>
          <w:noProof/>
          <w:lang w:val="fr-FR" w:eastAsia="ja-JP"/>
        </w:rPr>
        <w:drawing>
          <wp:anchor distT="0" distB="0" distL="114300" distR="114300" simplePos="0" relativeHeight="251672576" behindDoc="0" locked="0" layoutInCell="1" allowOverlap="1" wp14:anchorId="4D69E357" wp14:editId="72434F47">
            <wp:simplePos x="0" y="0"/>
            <wp:positionH relativeFrom="column">
              <wp:posOffset>5889625</wp:posOffset>
            </wp:positionH>
            <wp:positionV relativeFrom="paragraph">
              <wp:posOffset>29845</wp:posOffset>
            </wp:positionV>
            <wp:extent cx="467995" cy="448310"/>
            <wp:effectExtent l="0" t="9207" r="0" b="0"/>
            <wp:wrapSquare wrapText="bothSides"/>
            <wp:docPr id="17" name="Picture 17" descr="http://www.azom.com/images/Article_Images/ImageForArticle_603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zom.com/images/Article_Images/ImageForArticle_6038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5" t="-21" r="34263" b="26333"/>
                    <a:stretch/>
                  </pic:blipFill>
                  <pic:spPr bwMode="auto">
                    <a:xfrm rot="16200000">
                      <a:off x="0" y="0"/>
                      <a:ext cx="4679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ja-JP"/>
        </w:rPr>
        <w:drawing>
          <wp:anchor distT="0" distB="0" distL="114300" distR="114300" simplePos="0" relativeHeight="251674624" behindDoc="0" locked="0" layoutInCell="1" allowOverlap="1" wp14:anchorId="4D69E357" wp14:editId="72434F47">
            <wp:simplePos x="0" y="0"/>
            <wp:positionH relativeFrom="column">
              <wp:posOffset>5430837</wp:posOffset>
            </wp:positionH>
            <wp:positionV relativeFrom="paragraph">
              <wp:posOffset>48578</wp:posOffset>
            </wp:positionV>
            <wp:extent cx="468000" cy="426043"/>
            <wp:effectExtent l="2223" t="0" r="0" b="0"/>
            <wp:wrapSquare wrapText="bothSides"/>
            <wp:docPr id="14" name="Picture 14" descr="http://www.azom.com/images/Article_Images/ImageForArticle_603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zom.com/images/Article_Images/ImageForArticle_6038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7" b="22493"/>
                    <a:stretch/>
                  </pic:blipFill>
                  <pic:spPr bwMode="auto">
                    <a:xfrm rot="16200000">
                      <a:off x="0" y="0"/>
                      <a:ext cx="468000" cy="4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E0">
        <w:t xml:space="preserve">A third solution is the use of </w:t>
      </w:r>
      <w:r w:rsidR="003659E0" w:rsidRPr="00EF49C2">
        <w:rPr>
          <w:b/>
        </w:rPr>
        <w:t>Shape Memory Polymers</w:t>
      </w:r>
      <w:r w:rsidR="003659E0">
        <w:t>. Shape Memory Polymers are polymers that may present a huge change in stiffness (Young Modulus) for a little variation of temperature. This change of stiffness is beneficial for biomedical or robotics applications.</w:t>
      </w:r>
    </w:p>
    <w:p w:rsidR="003659E0" w:rsidRDefault="004404AD" w:rsidP="00B0239A">
      <w:r>
        <w:rPr>
          <w:noProof/>
          <w:lang w:eastAsia="en-GB"/>
        </w:rPr>
        <w:t xml:space="preserve"> </w:t>
      </w:r>
      <w:r w:rsidR="00CF4015" w:rsidRPr="00CF4015">
        <w:rPr>
          <w:b/>
        </w:rPr>
        <w:t>Goal:</w:t>
      </w:r>
      <w:r w:rsidR="00CF4015">
        <w:t xml:space="preserve"> </w:t>
      </w:r>
      <w:r w:rsidR="003659E0">
        <w:t>The goal of this project is to study the application of these mechanisms that enable the change of stiffness.</w:t>
      </w:r>
      <w:r w:rsidR="00CF4015">
        <w:t xml:space="preserve"> The performances in the rigid and flexible states have to be quantified, compared and </w:t>
      </w:r>
      <w:proofErr w:type="gramStart"/>
      <w:r w:rsidR="00CF4015">
        <w:t>justified</w:t>
      </w:r>
      <w:proofErr w:type="gramEnd"/>
      <w:r w:rsidR="00CF4015">
        <w:t>. Experimental work will put into practice the theoretical model and principles.</w:t>
      </w:r>
    </w:p>
    <w:p w:rsidR="00CC780F" w:rsidRDefault="00CC780F" w:rsidP="00B0239A">
      <w:r w:rsidRPr="00CC780F">
        <w:rPr>
          <w:b/>
        </w:rPr>
        <w:t>Tasks:</w:t>
      </w:r>
      <w:r>
        <w:rPr>
          <w:b/>
        </w:rPr>
        <w:t xml:space="preserve"> </w:t>
      </w:r>
      <w:r w:rsidR="003659E0">
        <w:t xml:space="preserve">First, a short literature review will be </w:t>
      </w:r>
      <w:r w:rsidR="008B78BA">
        <w:t>performed</w:t>
      </w:r>
      <w:r w:rsidR="003659E0">
        <w:t xml:space="preserve"> to understand the context of this work and the possible solutions that </w:t>
      </w:r>
      <w:r w:rsidR="008B78BA">
        <w:t>may</w:t>
      </w:r>
      <w:r w:rsidR="003659E0">
        <w:t xml:space="preserve"> be studied. Several promising solutions have already been highlighted, but new mechanisms could be proposed, studied and applied. </w:t>
      </w:r>
      <w:r>
        <w:t xml:space="preserve">Innovative </w:t>
      </w:r>
      <w:r w:rsidR="00560B0F">
        <w:t>use and design of th</w:t>
      </w:r>
      <w:r w:rsidR="003659E0">
        <w:t>ese</w:t>
      </w:r>
      <w:r w:rsidR="00560B0F">
        <w:t xml:space="preserve"> principle</w:t>
      </w:r>
      <w:r w:rsidR="003659E0">
        <w:t>s</w:t>
      </w:r>
      <w:r w:rsidR="00560B0F">
        <w:t xml:space="preserve"> for</w:t>
      </w:r>
      <w:r>
        <w:t xml:space="preserve"> biomedical tools (first at larger scales</w:t>
      </w:r>
      <w:r w:rsidR="005055B5">
        <w:t xml:space="preserve"> to ease the conception and </w:t>
      </w:r>
      <w:r w:rsidR="008B78BA">
        <w:t xml:space="preserve">to </w:t>
      </w:r>
      <w:r w:rsidR="005055B5">
        <w:t>validate the designs</w:t>
      </w:r>
      <w:r w:rsidR="008B78BA">
        <w:t xml:space="preserve"> before going to final scale) and</w:t>
      </w:r>
      <w:r>
        <w:t xml:space="preserve"> optimisation of the performances of the </w:t>
      </w:r>
      <w:r w:rsidR="003659E0">
        <w:t>chosen method</w:t>
      </w:r>
      <w:r>
        <w:t>.</w:t>
      </w:r>
    </w:p>
    <w:p w:rsidR="00C20CD2" w:rsidRPr="00C20CD2" w:rsidRDefault="00C20CD2" w:rsidP="00B0239A">
      <w:pPr>
        <w:rPr>
          <w:b/>
        </w:rPr>
      </w:pPr>
      <w:r w:rsidRPr="00C20CD2">
        <w:rPr>
          <w:b/>
        </w:rPr>
        <w:t>References</w:t>
      </w:r>
      <w:r>
        <w:rPr>
          <w:b/>
        </w:rPr>
        <w:t>:</w:t>
      </w:r>
    </w:p>
    <w:p w:rsidR="00560B0F" w:rsidRDefault="00165D88" w:rsidP="00E316E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780F">
        <w:rPr>
          <w:b/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6CDAC" wp14:editId="23BD4648">
                <wp:simplePos x="0" y="0"/>
                <wp:positionH relativeFrom="column">
                  <wp:posOffset>593725</wp:posOffset>
                </wp:positionH>
                <wp:positionV relativeFrom="paragraph">
                  <wp:posOffset>810260</wp:posOffset>
                </wp:positionV>
                <wp:extent cx="975360" cy="28847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8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D88" w:rsidRPr="00165D88" w:rsidRDefault="00165D88" w:rsidP="00165D88">
                            <w:pPr>
                              <w:rPr>
                                <w:color w:val="FFFFFF" w:themeColor="background1"/>
                                <w:lang w:val="fr-BE"/>
                              </w:rPr>
                            </w:pPr>
                            <w:r w:rsidRPr="00165D88">
                              <w:rPr>
                                <w:color w:val="FFFFFF" w:themeColor="background1"/>
                                <w:lang w:val="fr-BE"/>
                              </w:rPr>
                              <w:t>Huang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6CD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.75pt;margin-top:63.8pt;width:76.8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l1LQIAAFI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Dkxp&#10;UYGjjWo8+0oNgwr41MZN4bY2cPQN9PC96B2Uoe0mt1X4oiEGO5A+XdEN0SSU9+Ph3QgWCVN/MhmM&#10;Y5Tk/bGxzn9TVLEgpNyCvIipOK6cRyFwvbiEXJqWRVlGAkvN6pSP7obd+OBqwYtS42FooS01SL7Z&#10;Nue+tpSd0JaldjCckcsCyVfC+VdhMQmoF9PtX3DkJSEJnSXO9mR//U0f/EEQrJzVmKyUu58HYRVn&#10;5XcN6u57g0EYxXgZDMd9XOytZXtr0YfqkTC8PeyRkVEM/r68iLml6g1LsAhZYRJaInfK/UV89O28&#10;Y4mkWiyiE4bPCL/SayND6ABngHbTvAlrzvh7EPdMlxkU0w80tL4tEYuDp7yIHAWAW1TPuGNwI3Xn&#10;JQubcXuPXu+/gvlvAAAA//8DAFBLAwQUAAYACAAAACEAkSB6dOIAAAAKAQAADwAAAGRycy9kb3du&#10;cmV2LnhtbEyPwU7CQBCG7ya+w2ZMvMmWIhRrt4Q0ISZGDyAXb9Pu0jZ2Z2t3gcrTO5z0OP98+eeb&#10;bDXaTpzM4FtHCqaTCIShyumWagX7j83DEoQPSBo7R0bBj/Gwym9vMky1O9PWnHahFlxCPkUFTQh9&#10;KqWvGmPRT1xviHcHN1gMPA611AOeudx2Mo6ihbTYEl9osDdFY6qv3dEqeC0277gtY7u8dMXL22Hd&#10;f+8/50rd343rZxDBjOEPhqs+q0POTqU7kvaiU/A0mzPJeZwsQDAQPyZTECUnySwCmWfy/wv5LwAA&#10;AP//AwBQSwECLQAUAAYACAAAACEAtoM4kv4AAADhAQAAEwAAAAAAAAAAAAAAAAAAAAAAW0NvbnRl&#10;bnRfVHlwZXNdLnhtbFBLAQItABQABgAIAAAAIQA4/SH/1gAAAJQBAAALAAAAAAAAAAAAAAAAAC8B&#10;AABfcmVscy8ucmVsc1BLAQItABQABgAIAAAAIQCxn1l1LQIAAFIEAAAOAAAAAAAAAAAAAAAAAC4C&#10;AABkcnMvZTJvRG9jLnhtbFBLAQItABQABgAIAAAAIQCRIHp04gAAAAoBAAAPAAAAAAAAAAAAAAAA&#10;AIcEAABkcnMvZG93bnJldi54bWxQSwUGAAAAAAQABADzAAAAlgUAAAAA&#10;" filled="f" stroked="f" strokeweight=".5pt">
                <v:textbox>
                  <w:txbxContent>
                    <w:p w:rsidR="00165D88" w:rsidRPr="00165D88" w:rsidRDefault="00165D88" w:rsidP="00165D88">
                      <w:pPr>
                        <w:rPr>
                          <w:color w:val="FFFFFF" w:themeColor="background1"/>
                          <w:lang w:val="fr-BE"/>
                        </w:rPr>
                      </w:pPr>
                      <w:r w:rsidRPr="00165D88">
                        <w:rPr>
                          <w:color w:val="FFFFFF" w:themeColor="background1"/>
                          <w:lang w:val="fr-BE"/>
                        </w:rPr>
                        <w:t>Huang 2012</w:t>
                      </w:r>
                    </w:p>
                  </w:txbxContent>
                </v:textbox>
              </v:shape>
            </w:pict>
          </mc:Fallback>
        </mc:AlternateContent>
      </w:r>
      <w:r w:rsidR="00C20CD2" w:rsidRPr="00C20CD2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Kuder, I. K., Arrieta, A. F., Raither, W. E., &amp; Ermanni, P. (2013). </w:t>
      </w:r>
      <w:r w:rsidR="00C20CD2">
        <w:rPr>
          <w:rFonts w:ascii="Arial" w:hAnsi="Arial" w:cs="Arial"/>
          <w:color w:val="222222"/>
          <w:sz w:val="20"/>
          <w:szCs w:val="20"/>
          <w:shd w:val="clear" w:color="auto" w:fill="FFFFFF"/>
        </w:rPr>
        <w:t>Variable stiffness material and structural concepts for morphing applications.</w:t>
      </w:r>
      <w:r w:rsidR="00C20CD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C20C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Progress in Aerospace Sciences</w:t>
      </w:r>
      <w:r w:rsidR="00C20CD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C20CD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C20C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63</w:t>
      </w:r>
      <w:r w:rsidR="00C20CD2">
        <w:rPr>
          <w:rFonts w:ascii="Arial" w:hAnsi="Arial" w:cs="Arial"/>
          <w:color w:val="222222"/>
          <w:sz w:val="20"/>
          <w:szCs w:val="20"/>
          <w:shd w:val="clear" w:color="auto" w:fill="FFFFFF"/>
        </w:rPr>
        <w:t>, 33-55.</w:t>
      </w:r>
    </w:p>
    <w:p w:rsidR="00C20CD2" w:rsidRDefault="00C20CD2" w:rsidP="00E316E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Cheng, N. G. (2013).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Design and analysis of jammable granular systems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(Doctoral dissertation, Massachusetts Institute of Technology).</w:t>
      </w:r>
    </w:p>
    <w:p w:rsidR="00C20CD2" w:rsidRDefault="00C20CD2" w:rsidP="00E316E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Kim, Y. J., Cheng, S., Kim,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Iagnemma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(2013). A novel layer jamming mechanism with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tunable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stiffness capability for minimally invasive surgery.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Robotics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1031-1042.</w:t>
      </w:r>
    </w:p>
    <w:p w:rsidR="00592BF3" w:rsidRPr="0030073F" w:rsidRDefault="00C20CD2" w:rsidP="00592BF3">
      <w:r w:rsidRPr="00CF2EE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Leng, J., Lan, X., Liu, Y., &amp; Du, S. (2011).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Shape-memory polymers and their composites: stimulus methods and applications.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Progress in Materials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1077-1135.</w:t>
      </w:r>
    </w:p>
    <w:sectPr w:rsidR="00592BF3" w:rsidRPr="0030073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A2" w:rsidRDefault="00362FA2" w:rsidP="004C3779">
      <w:pPr>
        <w:spacing w:after="0" w:line="240" w:lineRule="auto"/>
      </w:pPr>
      <w:r>
        <w:separator/>
      </w:r>
    </w:p>
  </w:endnote>
  <w:endnote w:type="continuationSeparator" w:id="0">
    <w:p w:rsidR="00362FA2" w:rsidRDefault="00362FA2" w:rsidP="004C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98190"/>
      <w:docPartObj>
        <w:docPartGallery w:val="Page Numbers (Bottom of Page)"/>
        <w:docPartUnique/>
      </w:docPartObj>
    </w:sdtPr>
    <w:sdtEndPr/>
    <w:sdtContent>
      <w:p w:rsidR="004C3779" w:rsidRDefault="00592BF3">
        <w:pPr>
          <w:pStyle w:val="Footer"/>
        </w:pPr>
        <w:r>
          <w:rPr>
            <w:noProof/>
            <w:lang w:val="fr-FR" w:eastAsia="ja-JP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F3" w:rsidRDefault="00592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F2EEC" w:rsidRPr="00CF2EE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7" style="position:absolute;left:0;text-align:left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jjOQQAAAg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kV+RqafVcmsONWdO+7d8L6B8M7nv0iYdk5X9fvpd2Mdvsf&#10;eA7qyIPiBppDIVqtApxGBxOBpzEC9KBQBpPLZTifhxCoDNa82A3dPkRZBXGcxLwgXo4rm17Y8/0w&#10;tKJzK+eQxJ5qLO0t025BsskJT/k6PN9XpKMmTFKj1eM5H/C8187d8APyQ4up2aUBReoA8+CowUda&#10;XBHjq4qwkl4LwfcVJTmY52lJcGIUtU5IreTvgPbcyAVjNKBBHJm4kmQAfBHGFjE/iswZA2Ik6YRU&#10;t5S3SA9SLKCWjJ3k8U4qbc60RYeV8W3dNDBPkoadTMBGOwOHgqhe08eb8vg9duNNtImCWeAvNrPA&#10;Xa9n19tVMFtsvWW4nq9Xq7X3hz7XC5KqznPK9DFDqXrBp4WuJw1bZGOxSt7UuVanTZKi3K0agR4J&#10;UMXW/HpAjrY5p2YYEMCXM5c8P3Bv/Hi2XUTLWbANwhlkazRzvfgmXrhBHKy3py7d1Yy+3iW0T3Ec&#10;QpYZd170zTW/576RpK0VkHFTtymOxk0k0Tm4YbkJrSJ1Y8dHUGjzJygg3EOgTcbqJLXpqg67A2jR&#10;abzj+RPkruCQWVDu0EFgUHHxG0Z7YOMUy18fiKAYNd8zyH9N3cNADIPdMCAsA9EUK4zscKUsxT90&#10;oi4r0GwrjPFrIKOiNtk7WdFXFjCCtq1nMDucyjkYytnS49xU5Dn/af5/FT+ioqm77wZ7T5jyiPJ0&#10;9Wi2PCI8fz7SYU+UuvPaml+ayiZJVm1eFPw3mRI423YeHR1Dpshf6vzs+W7FbO/JDqzvPSNHmt33&#10;Tx30mROKtCJa/mWKNFj/dIb1c9QmsBd9X+qxHiGbeLCnyh1lasUZA8bkYj6Rpq7LMu+dJfnPHkZF&#10;28B9AzgHQasbm5ah2L9m2E8s9utQ/79Asf9HKXzsOkd0ZBnd0tBAS6bvnNGR5SDIMzPfl/8/cDNY&#10;fCTfTYl+5Xw3ZKtvAybTdDL2BOP5Idz+TsliTHs3jvtL1dfJ+3ixtAQFAfs/759/HHz86vKF8x4q&#10;YOx7ZgyfG6Z0+k8j/T1z/G5qZvqAu/oT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XoEY4zkEAAAI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92BF3" w:rsidRDefault="00592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F2EEC" w:rsidRPr="00CF2EE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A87352">
          <w:t xml:space="preserve">Update: </w:t>
        </w:r>
        <w:r w:rsidR="00A87352">
          <w:fldChar w:fldCharType="begin"/>
        </w:r>
        <w:r w:rsidR="00A87352">
          <w:instrText xml:space="preserve"> TIME \@ "yyyy-MM-dd" </w:instrText>
        </w:r>
        <w:r w:rsidR="00A87352">
          <w:fldChar w:fldCharType="separate"/>
        </w:r>
        <w:r w:rsidR="00CF2EEC">
          <w:rPr>
            <w:noProof/>
          </w:rPr>
          <w:t>2017-03-24</w:t>
        </w:r>
        <w:r w:rsidR="00A87352">
          <w:fldChar w:fldCharType="end"/>
        </w:r>
        <w:r>
          <w:tab/>
        </w:r>
        <w:proofErr w:type="spellStart"/>
        <w:r>
          <w:t>Loïc</w:t>
        </w:r>
        <w:proofErr w:type="spellEnd"/>
        <w:r>
          <w:t xml:space="preserve"> Blanc – FRIA Scholarship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A2" w:rsidRDefault="00362FA2" w:rsidP="004C3779">
      <w:pPr>
        <w:spacing w:after="0" w:line="240" w:lineRule="auto"/>
      </w:pPr>
      <w:r>
        <w:separator/>
      </w:r>
    </w:p>
  </w:footnote>
  <w:footnote w:type="continuationSeparator" w:id="0">
    <w:p w:rsidR="00362FA2" w:rsidRDefault="00362FA2" w:rsidP="004C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9" w:rsidRPr="004C3779" w:rsidRDefault="00A87352" w:rsidP="00A87352">
    <w:pPr>
      <w:pStyle w:val="Header"/>
    </w:pPr>
    <w:r>
      <w:rPr>
        <w:noProof/>
        <w:lang w:val="fr-FR" w:eastAsia="ja-JP"/>
      </w:rPr>
      <w:drawing>
        <wp:anchor distT="0" distB="0" distL="114300" distR="114300" simplePos="0" relativeHeight="251661312" behindDoc="0" locked="0" layoutInCell="1" allowOverlap="1" wp14:anchorId="6D951C2D" wp14:editId="0C66DA72">
          <wp:simplePos x="0" y="0"/>
          <wp:positionH relativeFrom="margin">
            <wp:posOffset>0</wp:posOffset>
          </wp:positionH>
          <wp:positionV relativeFrom="paragraph">
            <wp:posOffset>-66040</wp:posOffset>
          </wp:positionV>
          <wp:extent cx="1123950" cy="327025"/>
          <wp:effectExtent l="0" t="0" r="0" b="0"/>
          <wp:wrapSquare wrapText="bothSides"/>
          <wp:docPr id="7" name="Picture 7" descr="C:\Users\lblan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anc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  <w:r w:rsidR="00B0239A">
      <w:rPr>
        <w:noProof/>
        <w:lang w:eastAsia="en-GB"/>
      </w:rPr>
      <w:t>201</w:t>
    </w:r>
    <w:r w:rsidR="0018633B">
      <w:rPr>
        <w:noProof/>
        <w:lang w:eastAsia="en-GB"/>
      </w:rPr>
      <w:t>7</w:t>
    </w:r>
    <w:r w:rsidR="00B0239A">
      <w:rPr>
        <w:noProof/>
        <w:lang w:eastAsia="en-GB"/>
      </w:rPr>
      <w:t>-201</w:t>
    </w:r>
    <w:r w:rsidR="0018633B">
      <w:rPr>
        <w:noProof/>
        <w:lang w:eastAsia="en-GB"/>
      </w:rPr>
      <w:t>8</w:t>
    </w:r>
    <w:r w:rsidR="00B0239A">
      <w:rPr>
        <w:noProof/>
        <w:lang w:eastAsia="en-GB"/>
      </w:rPr>
      <w:t xml:space="preserve"> MA1 Project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D9B"/>
    <w:multiLevelType w:val="multilevel"/>
    <w:tmpl w:val="82A2E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F97246"/>
    <w:multiLevelType w:val="multilevel"/>
    <w:tmpl w:val="DE84F038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9A"/>
    <w:rsid w:val="000C1094"/>
    <w:rsid w:val="00165D88"/>
    <w:rsid w:val="0018633B"/>
    <w:rsid w:val="001A6D34"/>
    <w:rsid w:val="00207889"/>
    <w:rsid w:val="00247250"/>
    <w:rsid w:val="0030073F"/>
    <w:rsid w:val="00311870"/>
    <w:rsid w:val="00320B0B"/>
    <w:rsid w:val="003618DC"/>
    <w:rsid w:val="00362FA2"/>
    <w:rsid w:val="00363CD9"/>
    <w:rsid w:val="003659E0"/>
    <w:rsid w:val="003A6454"/>
    <w:rsid w:val="00406022"/>
    <w:rsid w:val="004404AD"/>
    <w:rsid w:val="00457217"/>
    <w:rsid w:val="004C3779"/>
    <w:rsid w:val="00500C8A"/>
    <w:rsid w:val="005055B5"/>
    <w:rsid w:val="00560B0F"/>
    <w:rsid w:val="00592BF3"/>
    <w:rsid w:val="005A48F5"/>
    <w:rsid w:val="006006DD"/>
    <w:rsid w:val="00715AF6"/>
    <w:rsid w:val="007775A0"/>
    <w:rsid w:val="008B36CB"/>
    <w:rsid w:val="008B78BA"/>
    <w:rsid w:val="009059BB"/>
    <w:rsid w:val="009B2F61"/>
    <w:rsid w:val="009C7628"/>
    <w:rsid w:val="00A87352"/>
    <w:rsid w:val="00B0239A"/>
    <w:rsid w:val="00B120B4"/>
    <w:rsid w:val="00C20CD2"/>
    <w:rsid w:val="00CC780F"/>
    <w:rsid w:val="00CF2EEC"/>
    <w:rsid w:val="00CF4015"/>
    <w:rsid w:val="00D14AA5"/>
    <w:rsid w:val="00D226BD"/>
    <w:rsid w:val="00D67EDB"/>
    <w:rsid w:val="00E04CD7"/>
    <w:rsid w:val="00E316EA"/>
    <w:rsid w:val="00EF49C2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13F36-E563-46A6-979A-955D87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79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3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C3779"/>
    <w:pPr>
      <w:ind w:left="720"/>
      <w:contextualSpacing/>
    </w:pPr>
  </w:style>
  <w:style w:type="paragraph" w:customStyle="1" w:styleId="Title1">
    <w:name w:val="Title 1"/>
    <w:basedOn w:val="Heading1"/>
    <w:next w:val="Normal"/>
    <w:link w:val="Title1Char"/>
    <w:qFormat/>
    <w:rsid w:val="00592BF3"/>
    <w:pPr>
      <w:numPr>
        <w:numId w:val="1"/>
      </w:numPr>
    </w:pPr>
    <w:rPr>
      <w:color w:val="auto"/>
    </w:rPr>
  </w:style>
  <w:style w:type="paragraph" w:customStyle="1" w:styleId="Title2">
    <w:name w:val="Title 2"/>
    <w:basedOn w:val="ListParagraph"/>
    <w:next w:val="Normal"/>
    <w:link w:val="Title2Char"/>
    <w:qFormat/>
    <w:rsid w:val="00592BF3"/>
    <w:pPr>
      <w:numPr>
        <w:ilvl w:val="1"/>
        <w:numId w:val="1"/>
      </w:numPr>
      <w:ind w:left="432"/>
    </w:pPr>
    <w:rPr>
      <w:rFonts w:asciiTheme="majorHAnsi" w:hAnsiTheme="majorHAnsi"/>
      <w:sz w:val="28"/>
    </w:rPr>
  </w:style>
  <w:style w:type="character" w:customStyle="1" w:styleId="Title1Char">
    <w:name w:val="Title 1 Char"/>
    <w:basedOn w:val="Heading1Char"/>
    <w:link w:val="Title1"/>
    <w:rsid w:val="00592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3779"/>
  </w:style>
  <w:style w:type="character" w:customStyle="1" w:styleId="Title2Char">
    <w:name w:val="Title 2 Char"/>
    <w:basedOn w:val="ListParagraphChar"/>
    <w:link w:val="Title2"/>
    <w:rsid w:val="00592BF3"/>
    <w:rPr>
      <w:rFonts w:asciiTheme="majorHAnsi" w:hAnsiTheme="majorHAnsi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C3779"/>
  </w:style>
  <w:style w:type="paragraph" w:styleId="Footer">
    <w:name w:val="footer"/>
    <w:basedOn w:val="Normal"/>
    <w:link w:val="FooterChar"/>
    <w:uiPriority w:val="99"/>
    <w:unhideWhenUsed/>
    <w:rsid w:val="004C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79"/>
  </w:style>
  <w:style w:type="character" w:styleId="PlaceholderText">
    <w:name w:val="Placeholder Text"/>
    <w:basedOn w:val="DefaultParagraphFont"/>
    <w:uiPriority w:val="99"/>
    <w:semiHidden/>
    <w:rsid w:val="003007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59B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lanc\Documents\Custom%20Office%20Templates\lblanc%20F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4C27-868E-4D53-BDFA-647462FF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lblanc FRIA</Template>
  <TotalTime>0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lblanc</dc:creator>
  <cp:keywords/>
  <dc:description/>
  <cp:lastModifiedBy>Pierre Lambert</cp:lastModifiedBy>
  <cp:revision>2</cp:revision>
  <cp:lastPrinted>2017-03-24T14:40:00Z</cp:lastPrinted>
  <dcterms:created xsi:type="dcterms:W3CDTF">2017-03-24T14:54:00Z</dcterms:created>
  <dcterms:modified xsi:type="dcterms:W3CDTF">2017-03-24T14:54:00Z</dcterms:modified>
</cp:coreProperties>
</file>